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8B" w:rsidRPr="0011148B" w:rsidRDefault="0011148B" w:rsidP="00A15767">
      <w:pPr>
        <w:spacing w:line="360" w:lineRule="auto"/>
        <w:jc w:val="center"/>
        <w:rPr>
          <w:b/>
        </w:rPr>
      </w:pPr>
      <w:r w:rsidRPr="0011148B">
        <w:rPr>
          <w:b/>
        </w:rPr>
        <w:t>2024-2025 EĞİTİM ÖĞRETİM YILI YENİTURAN ANAOKULU</w:t>
      </w:r>
    </w:p>
    <w:p w:rsidR="0011148B" w:rsidRDefault="0011148B" w:rsidP="00A15767">
      <w:pPr>
        <w:spacing w:line="360" w:lineRule="auto"/>
        <w:jc w:val="center"/>
        <w:rPr>
          <w:b/>
        </w:rPr>
      </w:pPr>
      <w:r w:rsidRPr="0011148B">
        <w:rPr>
          <w:b/>
        </w:rPr>
        <w:t>DİLİMİZİN ZENGİNLİKLERİ PROJESİ EYLEM PLANI</w:t>
      </w:r>
    </w:p>
    <w:p w:rsidR="0011148B" w:rsidRDefault="0011148B" w:rsidP="00A15767">
      <w:pPr>
        <w:spacing w:line="360" w:lineRule="auto"/>
      </w:pPr>
      <w:bookmarkStart w:id="0" w:name="_GoBack"/>
    </w:p>
    <w:tbl>
      <w:tblPr>
        <w:tblStyle w:val="TabloKlavuzu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961"/>
        <w:gridCol w:w="4214"/>
      </w:tblGrid>
      <w:tr w:rsidR="00B627B5" w:rsidTr="00A468AD">
        <w:trPr>
          <w:trHeight w:val="506"/>
        </w:trPr>
        <w:tc>
          <w:tcPr>
            <w:tcW w:w="1261" w:type="dxa"/>
            <w:shd w:val="clear" w:color="auto" w:fill="auto"/>
          </w:tcPr>
          <w:bookmarkEnd w:id="0"/>
          <w:p w:rsidR="00B627B5" w:rsidRPr="00B627B5" w:rsidRDefault="00B627B5" w:rsidP="00A15767">
            <w:pPr>
              <w:spacing w:line="360" w:lineRule="auto"/>
              <w:jc w:val="center"/>
              <w:rPr>
                <w:b/>
              </w:rPr>
            </w:pPr>
            <w:r w:rsidRPr="00B627B5">
              <w:rPr>
                <w:b/>
              </w:rPr>
              <w:t>AY</w:t>
            </w:r>
          </w:p>
        </w:tc>
        <w:tc>
          <w:tcPr>
            <w:tcW w:w="4961" w:type="dxa"/>
          </w:tcPr>
          <w:p w:rsidR="00B627B5" w:rsidRPr="00B627B5" w:rsidRDefault="00B627B5" w:rsidP="00A15767">
            <w:pPr>
              <w:spacing w:line="360" w:lineRule="auto"/>
              <w:jc w:val="center"/>
              <w:rPr>
                <w:b/>
              </w:rPr>
            </w:pPr>
            <w:r w:rsidRPr="00B627B5">
              <w:rPr>
                <w:b/>
              </w:rPr>
              <w:t>FAALİYET</w:t>
            </w:r>
          </w:p>
        </w:tc>
        <w:tc>
          <w:tcPr>
            <w:tcW w:w="4214" w:type="dxa"/>
          </w:tcPr>
          <w:p w:rsidR="00B627B5" w:rsidRPr="00B627B5" w:rsidRDefault="00B627B5" w:rsidP="00A15767">
            <w:pPr>
              <w:pStyle w:val="ListeParagraf"/>
              <w:spacing w:line="360" w:lineRule="auto"/>
              <w:jc w:val="center"/>
              <w:rPr>
                <w:b/>
              </w:rPr>
            </w:pPr>
            <w:r w:rsidRPr="00B627B5">
              <w:rPr>
                <w:b/>
              </w:rPr>
              <w:t>GÖREVLİ ÖĞRETMEN</w:t>
            </w:r>
          </w:p>
        </w:tc>
      </w:tr>
      <w:tr w:rsidR="00B627B5" w:rsidTr="00A468AD">
        <w:trPr>
          <w:trHeight w:val="1296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  EYLÜL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İl</w:t>
            </w:r>
            <w:r w:rsidRPr="00687B50">
              <w:t xml:space="preserve"> Yürütme Komisyonu kurulur.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 w:rsidRPr="00687B50">
              <w:t>İlçe Yürütme Komisyonu kurulur.</w:t>
            </w:r>
          </w:p>
          <w:p w:rsidR="00B627B5" w:rsidRPr="0011148B" w:rsidRDefault="00B627B5" w:rsidP="00A15767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 w:rsidRPr="0011148B">
              <w:t>Okul Yürütme Komisyonu kurulur.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Eylem planı hazırlanır.</w:t>
            </w:r>
            <w:r w:rsidR="008762FB" w:rsidRPr="008762FB">
              <w:rPr>
                <w:b/>
              </w:rPr>
              <w:t xml:space="preserve">( </w:t>
            </w:r>
            <w:r w:rsidR="008762FB">
              <w:rPr>
                <w:b/>
              </w:rPr>
              <w:t>3</w:t>
            </w:r>
            <w:r w:rsidR="008762FB" w:rsidRPr="008762FB">
              <w:rPr>
                <w:b/>
              </w:rPr>
              <w:t>.Hafta)</w:t>
            </w:r>
          </w:p>
          <w:p w:rsidR="00A15767" w:rsidRDefault="00A15767" w:rsidP="00A15767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Sınıflarda dilimizin zenginlikleri projesi panosu oluşturulur.</w:t>
            </w:r>
            <w:r w:rsidR="008762FB">
              <w:t xml:space="preserve"> </w:t>
            </w:r>
            <w:r w:rsidR="008762FB" w:rsidRPr="008762FB">
              <w:rPr>
                <w:b/>
              </w:rPr>
              <w:t xml:space="preserve">( </w:t>
            </w:r>
            <w:r w:rsidR="008762FB">
              <w:rPr>
                <w:b/>
              </w:rPr>
              <w:t>4</w:t>
            </w:r>
            <w:r w:rsidR="008762FB" w:rsidRPr="008762FB">
              <w:rPr>
                <w:b/>
              </w:rPr>
              <w:t>.Hafta)</w:t>
            </w:r>
          </w:p>
        </w:tc>
        <w:tc>
          <w:tcPr>
            <w:tcW w:w="4214" w:type="dxa"/>
          </w:tcPr>
          <w:p w:rsidR="00B627B5" w:rsidRDefault="00B627B5" w:rsidP="00A15767">
            <w:pPr>
              <w:spacing w:line="360" w:lineRule="auto"/>
            </w:pPr>
            <w:r>
              <w:t>HÜLYA AKTÜRK YİĞİT</w:t>
            </w:r>
          </w:p>
          <w:p w:rsidR="00B627B5" w:rsidRDefault="00B627B5" w:rsidP="00A15767">
            <w:pPr>
              <w:spacing w:line="360" w:lineRule="auto"/>
            </w:pPr>
            <w:r>
              <w:t>ÜMRAN KARAMAN</w:t>
            </w:r>
          </w:p>
        </w:tc>
      </w:tr>
      <w:tr w:rsidR="00B627B5" w:rsidTr="00A468AD">
        <w:trPr>
          <w:trHeight w:val="1342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  EKİM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Her sınıf projenin amacına uygun olarak öğrenciler ile birlikte slogan seçer ve oylama yöntemi ile okulumuzun proje sloganı seçilir.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1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 w:rsidRPr="00687B50">
              <w:t>Proje ile ilgili ailelerin bilgilendirilme süreçlerinde kullanılacak; haber mektubu ve bülten hazırlanır.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2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 w:rsidRPr="00687B50">
              <w:t>Ailelere bro</w:t>
            </w:r>
            <w:r>
              <w:t xml:space="preserve">şür hazırlanarak </w:t>
            </w:r>
            <w:r w:rsidRPr="00687B50">
              <w:t>proje hakkında bilgilendirme yapılır.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2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 w:rsidRPr="00687B50">
              <w:t>Çocukların sözel dil becerilerini geliştirmeye yönelik "Çekirdek" adlı sessiz hikâye oluşturma etkinliği tüm öğrencilerin katılımı ile gerçekleştirilir. Yapılan faaliyet okul web sitesinde paylaşılır.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3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 w:rsidRPr="00687B50">
              <w:t>Çocuklar ailesi ile birlikte sınıfta kitap okuma etkinliği gerçekleştirir.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4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</w:tc>
        <w:tc>
          <w:tcPr>
            <w:tcW w:w="4214" w:type="dxa"/>
          </w:tcPr>
          <w:p w:rsidR="00B627B5" w:rsidRDefault="00581129" w:rsidP="00A15767">
            <w:pPr>
              <w:spacing w:line="360" w:lineRule="auto"/>
            </w:pPr>
            <w:r>
              <w:t>SLOGAN OLUŞTURMA: Tüm öğretmenler</w:t>
            </w:r>
          </w:p>
          <w:p w:rsidR="008762FB" w:rsidRDefault="008762FB" w:rsidP="00A15767">
            <w:pPr>
              <w:spacing w:line="360" w:lineRule="auto"/>
            </w:pPr>
            <w:r>
              <w:t xml:space="preserve">SLOGAN </w:t>
            </w:r>
            <w:proofErr w:type="gramStart"/>
            <w:r>
              <w:t>SEÇİMİ : Okul</w:t>
            </w:r>
            <w:proofErr w:type="gramEnd"/>
            <w:r>
              <w:t xml:space="preserve"> idaresi</w:t>
            </w:r>
          </w:p>
          <w:p w:rsidR="00581129" w:rsidRDefault="00581129" w:rsidP="00A15767">
            <w:pPr>
              <w:spacing w:line="360" w:lineRule="auto"/>
            </w:pPr>
          </w:p>
          <w:p w:rsidR="00581129" w:rsidRDefault="00581129" w:rsidP="00A15767">
            <w:pPr>
              <w:spacing w:line="360" w:lineRule="auto"/>
            </w:pPr>
            <w:r>
              <w:t>BİLGİLENDİRME MEKTUBU VE BÜLTEN: HÜLYA AKTÜRK YİĞİT</w:t>
            </w:r>
          </w:p>
          <w:p w:rsidR="00581129" w:rsidRDefault="00581129" w:rsidP="00A15767">
            <w:pPr>
              <w:spacing w:line="360" w:lineRule="auto"/>
            </w:pPr>
            <w:r>
              <w:t>BROŞÜR: ÜMRAN KARAMAN</w:t>
            </w:r>
          </w:p>
          <w:p w:rsidR="00581129" w:rsidRDefault="00581129" w:rsidP="00A15767">
            <w:pPr>
              <w:spacing w:line="360" w:lineRule="auto"/>
            </w:pPr>
          </w:p>
          <w:p w:rsidR="00581129" w:rsidRDefault="00581129" w:rsidP="00A15767">
            <w:pPr>
              <w:spacing w:line="360" w:lineRule="auto"/>
            </w:pPr>
            <w:r>
              <w:t>ÇEKİRDEK KİTABI: Tüm öğretmenler</w:t>
            </w:r>
          </w:p>
          <w:p w:rsidR="00581129" w:rsidRDefault="00581129" w:rsidP="00A15767">
            <w:pPr>
              <w:spacing w:line="360" w:lineRule="auto"/>
            </w:pPr>
            <w:r>
              <w:t xml:space="preserve">AİLE </w:t>
            </w:r>
            <w:proofErr w:type="gramStart"/>
            <w:r>
              <w:t>KATILIMLAR : Tüm</w:t>
            </w:r>
            <w:proofErr w:type="gramEnd"/>
            <w:r>
              <w:t xml:space="preserve"> öğretmenler</w:t>
            </w:r>
          </w:p>
          <w:p w:rsidR="00581129" w:rsidRDefault="00581129" w:rsidP="00A15767">
            <w:pPr>
              <w:spacing w:line="360" w:lineRule="auto"/>
            </w:pPr>
          </w:p>
          <w:p w:rsidR="00581129" w:rsidRDefault="00581129" w:rsidP="00A15767">
            <w:pPr>
              <w:spacing w:line="360" w:lineRule="auto"/>
            </w:pPr>
          </w:p>
          <w:p w:rsidR="00581129" w:rsidRDefault="00581129" w:rsidP="00A15767">
            <w:pPr>
              <w:spacing w:line="360" w:lineRule="auto"/>
            </w:pPr>
          </w:p>
        </w:tc>
      </w:tr>
      <w:tr w:rsidR="00B627B5" w:rsidTr="00A468AD">
        <w:trPr>
          <w:trHeight w:val="1296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 KASIM</w:t>
            </w:r>
          </w:p>
        </w:tc>
        <w:tc>
          <w:tcPr>
            <w:tcW w:w="4961" w:type="dxa"/>
          </w:tcPr>
          <w:p w:rsidR="00A15767" w:rsidRDefault="00A15767" w:rsidP="00A15767">
            <w:pPr>
              <w:spacing w:line="360" w:lineRule="auto"/>
            </w:pPr>
          </w:p>
          <w:p w:rsidR="00A15767" w:rsidRPr="00A15767" w:rsidRDefault="00A15767" w:rsidP="00A15767">
            <w:pPr>
              <w:numPr>
                <w:ilvl w:val="0"/>
                <w:numId w:val="8"/>
              </w:numPr>
              <w:spacing w:line="360" w:lineRule="auto"/>
            </w:pPr>
            <w:r w:rsidRPr="00A15767">
              <w:t xml:space="preserve">Okulumuz öğretmenleri tarafından okulumuzun tarihi geçmişi hakkında öğrencilerimize bilgi verilir.  </w:t>
            </w:r>
            <w:r w:rsidR="008762FB" w:rsidRPr="008762FB">
              <w:rPr>
                <w:b/>
              </w:rPr>
              <w:t xml:space="preserve">( </w:t>
            </w:r>
            <w:r w:rsidR="008762FB">
              <w:rPr>
                <w:b/>
              </w:rPr>
              <w:t>1</w:t>
            </w:r>
            <w:r w:rsidR="008762FB" w:rsidRPr="008762FB">
              <w:rPr>
                <w:b/>
              </w:rPr>
              <w:t>.Hafta)</w:t>
            </w:r>
            <w:r w:rsidRPr="00A15767">
              <w:t xml:space="preserve">   </w:t>
            </w:r>
          </w:p>
          <w:p w:rsidR="00A15767" w:rsidRPr="00A15767" w:rsidRDefault="00A15767" w:rsidP="00A15767">
            <w:pPr>
              <w:numPr>
                <w:ilvl w:val="0"/>
                <w:numId w:val="8"/>
              </w:numPr>
              <w:spacing w:line="360" w:lineRule="auto"/>
            </w:pPr>
            <w:r w:rsidRPr="00A15767">
              <w:t>"Yaşadığım şehri tanıyorum" Etkinlikleri kapsamında yaşadığımız ilin tarihi yapısı ve kültürel özellikleri ile ilgili öğrencilerimizin aileleri ile araştırma yaparak sınıfta sunması istenir.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2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A15767" w:rsidRPr="00A15767" w:rsidRDefault="00A15767" w:rsidP="00A15767">
            <w:pPr>
              <w:numPr>
                <w:ilvl w:val="0"/>
                <w:numId w:val="8"/>
              </w:numPr>
              <w:spacing w:line="360" w:lineRule="auto"/>
            </w:pPr>
            <w:r w:rsidRPr="00A15767">
              <w:lastRenderedPageBreak/>
              <w:t xml:space="preserve"> KOCAELİ YEREL KÜLTÜR </w:t>
            </w:r>
            <w:proofErr w:type="spellStart"/>
            <w:r w:rsidRPr="00A15767">
              <w:t>MÜZESİ’ne</w:t>
            </w:r>
            <w:proofErr w:type="spellEnd"/>
            <w:r w:rsidRPr="00A15767">
              <w:t xml:space="preserve"> gezi düzenlenir.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3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A15767" w:rsidRPr="00A15767" w:rsidRDefault="00A15767" w:rsidP="00A15767">
            <w:pPr>
              <w:numPr>
                <w:ilvl w:val="0"/>
                <w:numId w:val="8"/>
              </w:numPr>
              <w:spacing w:line="360" w:lineRule="auto"/>
            </w:pPr>
            <w:r w:rsidRPr="00A15767">
              <w:t xml:space="preserve">Kültürel öğelerimizi yansıtan Hacivat ve karagöz </w:t>
            </w:r>
            <w:r>
              <w:t xml:space="preserve">gölge oyunu </w:t>
            </w:r>
            <w:r w:rsidRPr="00A15767">
              <w:t>okulumuza davet edilir.</w:t>
            </w:r>
            <w:r w:rsidR="008762FB" w:rsidRPr="008762FB">
              <w:rPr>
                <w:b/>
              </w:rPr>
              <w:t xml:space="preserve"> (</w:t>
            </w:r>
            <w:proofErr w:type="gramStart"/>
            <w:r w:rsidR="008762FB">
              <w:rPr>
                <w:b/>
              </w:rPr>
              <w:t>4</w:t>
            </w:r>
            <w:r w:rsidR="008762FB" w:rsidRPr="008762FB">
              <w:rPr>
                <w:b/>
              </w:rPr>
              <w:t xml:space="preserve"> .Hafta</w:t>
            </w:r>
            <w:proofErr w:type="gramEnd"/>
            <w:r w:rsidR="008762FB" w:rsidRPr="008762FB">
              <w:rPr>
                <w:b/>
              </w:rPr>
              <w:t>)</w:t>
            </w:r>
          </w:p>
          <w:p w:rsidR="00A15767" w:rsidRDefault="00A15767" w:rsidP="00A15767">
            <w:pPr>
              <w:spacing w:line="360" w:lineRule="auto"/>
            </w:pPr>
            <w:r w:rsidRPr="00A15767">
              <w:t>Okunacak kitaplar: Mozaik,  Kış gelince, Pamuk kedi söyle bakalım.</w:t>
            </w:r>
          </w:p>
        </w:tc>
        <w:tc>
          <w:tcPr>
            <w:tcW w:w="4214" w:type="dxa"/>
          </w:tcPr>
          <w:p w:rsidR="00A15767" w:rsidRPr="00A15767" w:rsidRDefault="00A15767" w:rsidP="00A15767">
            <w:pPr>
              <w:spacing w:line="360" w:lineRule="auto"/>
            </w:pPr>
            <w:r w:rsidRPr="00A15767">
              <w:lastRenderedPageBreak/>
              <w:t>OKULUMUZUN TARİHİ GEÇMİŞİ DİJİTAL İÇERİK: TUĞBA ÖZDEMİR</w:t>
            </w:r>
          </w:p>
          <w:p w:rsidR="00A15767" w:rsidRPr="00A15767" w:rsidRDefault="00A15767" w:rsidP="00A15767">
            <w:pPr>
              <w:spacing w:line="360" w:lineRule="auto"/>
            </w:pPr>
          </w:p>
          <w:p w:rsidR="00A15767" w:rsidRPr="00A15767" w:rsidRDefault="00A15767" w:rsidP="00A15767">
            <w:pPr>
              <w:spacing w:line="360" w:lineRule="auto"/>
            </w:pPr>
            <w:r w:rsidRPr="00A15767">
              <w:t xml:space="preserve"> KOCAELİ’Nİ TANITAN DİJİTAL </w:t>
            </w:r>
            <w:proofErr w:type="gramStart"/>
            <w:r w:rsidRPr="00A15767">
              <w:t>İÇERİK :TUĞBA</w:t>
            </w:r>
            <w:proofErr w:type="gramEnd"/>
            <w:r w:rsidRPr="00A15767">
              <w:t xml:space="preserve"> YILDIZ</w:t>
            </w:r>
          </w:p>
          <w:p w:rsidR="00A15767" w:rsidRPr="00A15767" w:rsidRDefault="00A15767" w:rsidP="00A15767">
            <w:pPr>
              <w:spacing w:line="360" w:lineRule="auto"/>
            </w:pPr>
          </w:p>
          <w:p w:rsidR="00A15767" w:rsidRPr="00A15767" w:rsidRDefault="00A15767" w:rsidP="00A15767">
            <w:pPr>
              <w:spacing w:line="360" w:lineRule="auto"/>
            </w:pPr>
            <w:r w:rsidRPr="00A15767">
              <w:t>GEZİ PLANLAMASI: ÜMRAN KARAMAN, HÜLYA AKTÜRK YİĞİT</w:t>
            </w:r>
          </w:p>
          <w:p w:rsidR="00A15767" w:rsidRPr="00A15767" w:rsidRDefault="00A15767" w:rsidP="00A15767">
            <w:pPr>
              <w:spacing w:line="360" w:lineRule="auto"/>
            </w:pPr>
          </w:p>
          <w:p w:rsidR="00A15767" w:rsidRPr="00A15767" w:rsidRDefault="00A15767" w:rsidP="00A15767">
            <w:pPr>
              <w:spacing w:line="360" w:lineRule="auto"/>
            </w:pPr>
            <w:r w:rsidRPr="00A15767">
              <w:t xml:space="preserve">HACİVAT KARAGÖZ OYUNU </w:t>
            </w:r>
            <w:proofErr w:type="gramStart"/>
            <w:r w:rsidRPr="00A15767">
              <w:t>DAVETİ : OKUL</w:t>
            </w:r>
            <w:proofErr w:type="gramEnd"/>
            <w:r w:rsidRPr="00A15767">
              <w:t xml:space="preserve"> İDARESİ</w:t>
            </w:r>
          </w:p>
          <w:p w:rsidR="00A15767" w:rsidRPr="00A15767" w:rsidRDefault="00A15767" w:rsidP="00A15767">
            <w:pPr>
              <w:spacing w:line="360" w:lineRule="auto"/>
            </w:pPr>
          </w:p>
          <w:p w:rsidR="008762FB" w:rsidRPr="00A15767" w:rsidRDefault="00A15767" w:rsidP="00A15767">
            <w:pPr>
              <w:spacing w:line="360" w:lineRule="auto"/>
            </w:pPr>
            <w:r w:rsidRPr="00A15767">
              <w:t>Okunacak kitapların söyle-çiz etkinliği ve bilinmeyen kelimelerini çıkarmada görevli öğretmenler:</w:t>
            </w:r>
          </w:p>
          <w:p w:rsidR="00A15767" w:rsidRPr="00A15767" w:rsidRDefault="00A15767" w:rsidP="00A15767">
            <w:pPr>
              <w:spacing w:line="360" w:lineRule="auto"/>
            </w:pPr>
            <w:r w:rsidRPr="00A15767">
              <w:t>Mozaik: ARİFE TORAMAN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1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A15767" w:rsidRPr="00A15767" w:rsidRDefault="00A15767" w:rsidP="00A15767">
            <w:pPr>
              <w:spacing w:line="360" w:lineRule="auto"/>
            </w:pPr>
            <w:r w:rsidRPr="00A15767">
              <w:t>Kış gelince: PINAR ÖZKAN SARAÇ</w:t>
            </w:r>
            <w:r w:rsidR="00AD250F">
              <w:t xml:space="preserve">       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2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A15767" w:rsidRPr="00A15767" w:rsidRDefault="00A15767" w:rsidP="00A15767">
            <w:pPr>
              <w:spacing w:line="360" w:lineRule="auto"/>
            </w:pPr>
            <w:r w:rsidRPr="00A15767">
              <w:t>Pamuk kedi söyle bakalım: GAMZE ÇİÇEK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3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A468AD" w:rsidRDefault="00A468AD" w:rsidP="00A15767">
            <w:pPr>
              <w:spacing w:line="360" w:lineRule="auto"/>
            </w:pPr>
          </w:p>
        </w:tc>
      </w:tr>
      <w:tr w:rsidR="00B627B5" w:rsidTr="00A468AD">
        <w:trPr>
          <w:trHeight w:val="1342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ARALIK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>
              <w:t>Etkileşimli kitap okuma hakkında bilgilendirme yapılır.</w:t>
            </w:r>
            <w:r w:rsidR="00AD250F" w:rsidRPr="00AD250F">
              <w:rPr>
                <w:b/>
              </w:rPr>
              <w:t xml:space="preserve"> (</w:t>
            </w:r>
            <w:proofErr w:type="gramStart"/>
            <w:r w:rsidR="00AD250F">
              <w:rPr>
                <w:b/>
              </w:rPr>
              <w:t>1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>
              <w:t>Sınıflarda etkileşimli kitap okuma etkinlikleri yapılır.</w:t>
            </w:r>
            <w:r w:rsidR="00AD250F" w:rsidRPr="00AD250F">
              <w:rPr>
                <w:b/>
              </w:rPr>
              <w:t xml:space="preserve"> </w:t>
            </w:r>
            <w:r w:rsidR="00AD250F">
              <w:rPr>
                <w:b/>
              </w:rPr>
              <w:t xml:space="preserve">( Tüm </w:t>
            </w:r>
            <w:r w:rsidR="00AD250F" w:rsidRPr="00AD250F">
              <w:rPr>
                <w:b/>
              </w:rPr>
              <w:t>Hafta</w:t>
            </w:r>
            <w:r w:rsidR="00AD250F">
              <w:rPr>
                <w:b/>
              </w:rPr>
              <w:t xml:space="preserve">lar </w:t>
            </w:r>
            <w:r w:rsidR="00AD250F" w:rsidRPr="00AD250F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>
              <w:t xml:space="preserve">Okunacak kitaplar: </w:t>
            </w:r>
            <w:r w:rsidRPr="00CB635D">
              <w:t xml:space="preserve">Memleketim Mardin, Memleketim Nevşehir, Memleketim Denizli, Memleketim </w:t>
            </w:r>
            <w:r>
              <w:t>Türkiye.</w:t>
            </w:r>
            <w:r w:rsidRPr="00CB635D">
              <w:t xml:space="preserve">                     </w:t>
            </w:r>
          </w:p>
        </w:tc>
        <w:tc>
          <w:tcPr>
            <w:tcW w:w="4214" w:type="dxa"/>
          </w:tcPr>
          <w:p w:rsidR="005628CC" w:rsidRDefault="005628CC" w:rsidP="00A15767">
            <w:pPr>
              <w:spacing w:line="360" w:lineRule="auto"/>
            </w:pPr>
            <w:r>
              <w:t>Memleketim Mardin- HÜLYA AKTÜRK YİĞİT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1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5628CC" w:rsidRDefault="005628CC" w:rsidP="00A15767">
            <w:pPr>
              <w:spacing w:line="360" w:lineRule="auto"/>
            </w:pPr>
            <w:r>
              <w:t>Memleketim Nevşehir- ÜMRAN KARAMAN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2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0C3CE7" w:rsidRDefault="005628CC" w:rsidP="00A15767">
            <w:pPr>
              <w:spacing w:line="360" w:lineRule="auto"/>
            </w:pPr>
            <w:r>
              <w:t xml:space="preserve"> Memleketim Denizli </w:t>
            </w:r>
            <w:r w:rsidR="000C3CE7">
              <w:t>–</w:t>
            </w:r>
          </w:p>
          <w:p w:rsidR="005628CC" w:rsidRDefault="005628CC" w:rsidP="00A15767">
            <w:pPr>
              <w:spacing w:line="360" w:lineRule="auto"/>
            </w:pPr>
            <w:r w:rsidRPr="005628CC">
              <w:t>EDANUR BEYHAN</w:t>
            </w:r>
          </w:p>
          <w:p w:rsidR="00B627B5" w:rsidRDefault="00A468AD" w:rsidP="00A15767">
            <w:pPr>
              <w:spacing w:line="360" w:lineRule="auto"/>
            </w:pPr>
            <w:r w:rsidRPr="00A468AD">
              <w:t xml:space="preserve"> Memleketim </w:t>
            </w:r>
            <w:r w:rsidR="005628CC">
              <w:t>Türkiye</w:t>
            </w:r>
            <w:r w:rsidRPr="00A468AD">
              <w:t xml:space="preserve">  </w:t>
            </w:r>
            <w:r w:rsidR="00AD250F" w:rsidRPr="00AD250F">
              <w:rPr>
                <w:b/>
              </w:rPr>
              <w:t>(</w:t>
            </w:r>
            <w:proofErr w:type="gramStart"/>
            <w:r w:rsidR="00AD250F">
              <w:rPr>
                <w:b/>
              </w:rPr>
              <w:t>3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  <w:r w:rsidRPr="00A468AD">
              <w:t xml:space="preserve">      </w:t>
            </w:r>
            <w:r w:rsidR="00CB635D" w:rsidRPr="00A468AD">
              <w:t xml:space="preserve">            </w:t>
            </w:r>
          </w:p>
        </w:tc>
      </w:tr>
      <w:tr w:rsidR="00B627B5" w:rsidTr="00A468AD">
        <w:trPr>
          <w:trHeight w:val="1296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OCAK</w:t>
            </w:r>
          </w:p>
          <w:p w:rsidR="00B627B5" w:rsidRPr="0011148B" w:rsidRDefault="00B627B5" w:rsidP="00A15767">
            <w:pPr>
              <w:spacing w:line="360" w:lineRule="auto"/>
              <w:jc w:val="center"/>
            </w:pPr>
            <w:r>
              <w:t xml:space="preserve">   </w:t>
            </w:r>
          </w:p>
        </w:tc>
        <w:tc>
          <w:tcPr>
            <w:tcW w:w="4961" w:type="dxa"/>
          </w:tcPr>
          <w:p w:rsidR="00B627B5" w:rsidRPr="003350B8" w:rsidRDefault="00B627B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 w:rsidRPr="003350B8">
              <w:t>Okul öncesi çocuk edebiyatı alanında çalışan (yazar, masal anlatıcısı, akademisyen) bir uzmanla iletişim kurulur.</w:t>
            </w:r>
            <w:r w:rsidR="00AD250F" w:rsidRPr="00AD250F">
              <w:rPr>
                <w:b/>
              </w:rPr>
              <w:t xml:space="preserve"> ( </w:t>
            </w:r>
            <w:r w:rsidR="00AD250F">
              <w:rPr>
                <w:b/>
              </w:rPr>
              <w:t>1</w:t>
            </w:r>
            <w:r w:rsidR="00AD250F" w:rsidRPr="00AD250F">
              <w:rPr>
                <w:b/>
              </w:rPr>
              <w:t>.Hafta)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 w:rsidRPr="003350B8">
              <w:t>İlgili uzman ile etkileşimli etkinlikleri planlanır.</w:t>
            </w:r>
            <w:r w:rsidR="00AD250F" w:rsidRPr="00AD250F">
              <w:rPr>
                <w:b/>
              </w:rPr>
              <w:t xml:space="preserve"> (</w:t>
            </w:r>
            <w:proofErr w:type="gramStart"/>
            <w:r w:rsidR="00AD250F">
              <w:rPr>
                <w:b/>
              </w:rPr>
              <w:t>2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  <w:p w:rsidR="00D37B85" w:rsidRDefault="00D37B85" w:rsidP="00A15767">
            <w:pPr>
              <w:pStyle w:val="ListeParagraf"/>
              <w:numPr>
                <w:ilvl w:val="0"/>
                <w:numId w:val="6"/>
              </w:numPr>
              <w:spacing w:line="360" w:lineRule="auto"/>
            </w:pPr>
            <w:r>
              <w:t>Okulda masal dinletisi için fon hazırlanarak her öğretmen sınıfına masal anlatır.</w:t>
            </w:r>
            <w:r w:rsidR="00AD250F" w:rsidRPr="00AD250F">
              <w:rPr>
                <w:b/>
              </w:rPr>
              <w:t xml:space="preserve"> (</w:t>
            </w:r>
            <w:proofErr w:type="gramStart"/>
            <w:r w:rsidR="00AD250F">
              <w:rPr>
                <w:b/>
              </w:rPr>
              <w:t>4</w:t>
            </w:r>
            <w:r w:rsidR="00AD250F" w:rsidRPr="00AD250F">
              <w:rPr>
                <w:b/>
              </w:rPr>
              <w:t xml:space="preserve"> .Hafta</w:t>
            </w:r>
            <w:proofErr w:type="gramEnd"/>
            <w:r w:rsidR="00AD250F" w:rsidRPr="00AD250F">
              <w:rPr>
                <w:b/>
              </w:rPr>
              <w:t>)</w:t>
            </w:r>
          </w:p>
        </w:tc>
        <w:tc>
          <w:tcPr>
            <w:tcW w:w="4214" w:type="dxa"/>
          </w:tcPr>
          <w:p w:rsidR="00B627B5" w:rsidRDefault="000C3CE7" w:rsidP="00A15767">
            <w:pPr>
              <w:spacing w:line="360" w:lineRule="auto"/>
            </w:pPr>
            <w:r>
              <w:t xml:space="preserve">Uzman </w:t>
            </w:r>
            <w:proofErr w:type="gramStart"/>
            <w:r>
              <w:t>daveti : ÜMRAN</w:t>
            </w:r>
            <w:proofErr w:type="gramEnd"/>
            <w:r>
              <w:t xml:space="preserve"> KARAMAN, HÜLYA  AKTÜRK YİĞİT</w:t>
            </w:r>
          </w:p>
          <w:p w:rsidR="00D37B85" w:rsidRDefault="00D37B85" w:rsidP="00A15767">
            <w:pPr>
              <w:spacing w:line="360" w:lineRule="auto"/>
            </w:pPr>
          </w:p>
          <w:p w:rsidR="00D37B85" w:rsidRPr="003350B8" w:rsidRDefault="00D37B85" w:rsidP="008762FB">
            <w:pPr>
              <w:spacing w:line="360" w:lineRule="auto"/>
            </w:pPr>
            <w:r>
              <w:t xml:space="preserve">Masal fonu hazırlamada görevli öğretmenler: </w:t>
            </w:r>
            <w:r w:rsidR="008762FB">
              <w:t>SİBEL GÖZEL, ZEKİYE ANAÇ</w:t>
            </w:r>
          </w:p>
        </w:tc>
      </w:tr>
      <w:tr w:rsidR="00B627B5" w:rsidTr="00A15767">
        <w:trPr>
          <w:trHeight w:val="4351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ŞUBAT</w:t>
            </w:r>
          </w:p>
        </w:tc>
        <w:tc>
          <w:tcPr>
            <w:tcW w:w="4961" w:type="dxa"/>
          </w:tcPr>
          <w:p w:rsidR="00A15767" w:rsidRDefault="00A15767" w:rsidP="00A15767">
            <w:pPr>
              <w:pStyle w:val="ListeParagraf"/>
              <w:numPr>
                <w:ilvl w:val="0"/>
                <w:numId w:val="8"/>
              </w:numPr>
              <w:spacing w:line="360" w:lineRule="auto"/>
            </w:pPr>
            <w:r>
              <w:t>Seçilen kitaplar ile ilgili öğrenci ve velilerin araştırma yapılması istenerek sınıfta sunum yapılması istenir.</w:t>
            </w:r>
          </w:p>
          <w:p w:rsidR="00A15767" w:rsidRDefault="00A15767" w:rsidP="00A15767">
            <w:pPr>
              <w:pStyle w:val="ListeParagraf"/>
              <w:numPr>
                <w:ilvl w:val="0"/>
                <w:numId w:val="8"/>
              </w:numPr>
              <w:spacing w:line="360" w:lineRule="auto"/>
            </w:pPr>
            <w:proofErr w:type="gramStart"/>
            <w:r>
              <w:t>Hikaye</w:t>
            </w:r>
            <w:proofErr w:type="gramEnd"/>
            <w:r>
              <w:t xml:space="preserve"> temasına uygun veli katılımları sağlanır.</w:t>
            </w:r>
          </w:p>
          <w:p w:rsidR="00A15767" w:rsidRDefault="00A15767" w:rsidP="00A15767">
            <w:pPr>
              <w:pStyle w:val="ListeParagraf"/>
              <w:numPr>
                <w:ilvl w:val="0"/>
                <w:numId w:val="8"/>
              </w:numPr>
              <w:spacing w:line="360" w:lineRule="auto"/>
            </w:pPr>
            <w:r>
              <w:t>Kitaplar ile ilgili bilinmeyen kelimeler kartı hazırlanır.</w:t>
            </w:r>
          </w:p>
          <w:p w:rsidR="00B627B5" w:rsidRDefault="00A15767" w:rsidP="00A15767">
            <w:pPr>
              <w:pStyle w:val="ListeParagraf"/>
              <w:numPr>
                <w:ilvl w:val="0"/>
                <w:numId w:val="8"/>
              </w:numPr>
              <w:spacing w:line="360" w:lineRule="auto"/>
            </w:pPr>
            <w:r>
              <w:t>Okunacak kitaplar: Memleketim Bursa, Memleketim Van, Memleketim Adana, Memleketim Rize</w:t>
            </w:r>
          </w:p>
        </w:tc>
        <w:tc>
          <w:tcPr>
            <w:tcW w:w="4214" w:type="dxa"/>
          </w:tcPr>
          <w:p w:rsidR="00A15767" w:rsidRPr="00A15767" w:rsidRDefault="00A15767" w:rsidP="00A15767">
            <w:pPr>
              <w:spacing w:line="360" w:lineRule="auto"/>
            </w:pPr>
            <w:r w:rsidRPr="00A15767">
              <w:t>Etkinlikler tüm sınıflarda uygulanacaktır.</w:t>
            </w:r>
          </w:p>
          <w:p w:rsidR="00A15767" w:rsidRPr="00A15767" w:rsidRDefault="00A15767" w:rsidP="00A15767">
            <w:pPr>
              <w:spacing w:line="360" w:lineRule="auto"/>
            </w:pPr>
            <w:r w:rsidRPr="00A15767">
              <w:t>Okunacak kitapların söyle-çiz etkinliği ve bilinmeyen kelimelerini çıkarmada görevli öğretmenler:</w:t>
            </w:r>
          </w:p>
          <w:p w:rsidR="00AD250F" w:rsidRDefault="00A15767" w:rsidP="00A15767">
            <w:pPr>
              <w:spacing w:line="360" w:lineRule="auto"/>
            </w:pPr>
            <w:r w:rsidRPr="00A15767">
              <w:t>Memleketim Bursa – ELİF YILMAZ</w:t>
            </w:r>
          </w:p>
          <w:p w:rsidR="00A15767" w:rsidRPr="00A15767" w:rsidRDefault="00AD250F" w:rsidP="00A15767">
            <w:pPr>
              <w:spacing w:line="360" w:lineRule="auto"/>
            </w:pPr>
            <w:r w:rsidRPr="00AD250F">
              <w:rPr>
                <w:b/>
              </w:rPr>
              <w:t>(</w:t>
            </w:r>
            <w:proofErr w:type="gramStart"/>
            <w:r>
              <w:rPr>
                <w:b/>
              </w:rPr>
              <w:t>1</w:t>
            </w:r>
            <w:r w:rsidRPr="00AD250F">
              <w:rPr>
                <w:b/>
              </w:rPr>
              <w:t xml:space="preserve"> .Hafta</w:t>
            </w:r>
            <w:proofErr w:type="gramEnd"/>
            <w:r w:rsidRPr="00AD250F">
              <w:rPr>
                <w:b/>
              </w:rPr>
              <w:t>)</w:t>
            </w:r>
          </w:p>
          <w:p w:rsidR="00A15767" w:rsidRDefault="00A15767" w:rsidP="00A15767">
            <w:pPr>
              <w:spacing w:line="360" w:lineRule="auto"/>
            </w:pPr>
            <w:r w:rsidRPr="00A15767">
              <w:t>Memleketim Van – NEŞE ATASOY</w:t>
            </w:r>
          </w:p>
          <w:p w:rsidR="00AD250F" w:rsidRPr="00A15767" w:rsidRDefault="00AD250F" w:rsidP="00A15767">
            <w:pPr>
              <w:spacing w:line="360" w:lineRule="auto"/>
            </w:pPr>
            <w:r w:rsidRPr="00AD250F">
              <w:rPr>
                <w:b/>
              </w:rPr>
              <w:t xml:space="preserve">( </w:t>
            </w:r>
            <w:r>
              <w:rPr>
                <w:b/>
              </w:rPr>
              <w:t>2</w:t>
            </w:r>
            <w:r w:rsidRPr="00AD250F">
              <w:rPr>
                <w:b/>
              </w:rPr>
              <w:t>.Hafta)</w:t>
            </w:r>
          </w:p>
          <w:p w:rsidR="00A15767" w:rsidRDefault="00A15767" w:rsidP="00A15767">
            <w:pPr>
              <w:spacing w:line="360" w:lineRule="auto"/>
            </w:pPr>
            <w:r w:rsidRPr="00A15767">
              <w:t>Memleketim Adana – NURDAN TEL</w:t>
            </w:r>
          </w:p>
          <w:p w:rsidR="00E21260" w:rsidRPr="00A15767" w:rsidRDefault="00E21260" w:rsidP="00A15767">
            <w:pPr>
              <w:spacing w:line="360" w:lineRule="auto"/>
            </w:pP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3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  <w:p w:rsidR="00A15767" w:rsidRDefault="00A15767" w:rsidP="00A15767">
            <w:pPr>
              <w:spacing w:line="360" w:lineRule="auto"/>
            </w:pPr>
            <w:r w:rsidRPr="00A15767">
              <w:t>Memleketim Rize – GAMZE ÇİÇEK</w:t>
            </w:r>
          </w:p>
          <w:p w:rsidR="00E21260" w:rsidRPr="000C3CE7" w:rsidRDefault="00E21260" w:rsidP="00A15767">
            <w:pPr>
              <w:spacing w:line="360" w:lineRule="auto"/>
            </w:pP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4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  <w:p w:rsidR="000C3CE7" w:rsidRPr="002F0A9E" w:rsidRDefault="000C3CE7" w:rsidP="00A15767">
            <w:pPr>
              <w:spacing w:line="360" w:lineRule="auto"/>
            </w:pPr>
          </w:p>
        </w:tc>
      </w:tr>
      <w:tr w:rsidR="00B627B5" w:rsidTr="00A468AD">
        <w:trPr>
          <w:trHeight w:val="1296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 MART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 w:rsidRPr="002F0A9E">
              <w:t xml:space="preserve">Etkileşimli kitap okuma yönteminde belirlenen bilinmeyen kelimelere yönelik </w:t>
            </w:r>
            <w:proofErr w:type="gramStart"/>
            <w:r w:rsidRPr="002F0A9E">
              <w:t>Söyle</w:t>
            </w:r>
            <w:proofErr w:type="gramEnd"/>
            <w:r w:rsidRPr="002F0A9E">
              <w:t>-Çiz etkinliği gerçekleştirilir.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>
              <w:t>Öğrencilerin</w:t>
            </w:r>
            <w:r w:rsidRPr="002F0A9E">
              <w:t xml:space="preserve"> etkin katılımıyla bilinmeyen kelimelere yönelik kelime kartları hazırlanır.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 w:rsidRPr="002F0A9E">
              <w:t>Hazırlanan kartlar ile Düşün-Bul, Uyaklı Kelime Söyle, Eş/Zıt Anlamlı Kelimeyi Söyle etkinliklerinden uygun olanları uygulanır.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9"/>
              </w:numPr>
              <w:spacing w:line="360" w:lineRule="auto"/>
            </w:pPr>
            <w:r w:rsidRPr="002F0A9E">
              <w:t xml:space="preserve">Okunacak kitaplar:   inci ile </w:t>
            </w:r>
            <w:proofErr w:type="spellStart"/>
            <w:r w:rsidRPr="002F0A9E">
              <w:t>Lili</w:t>
            </w:r>
            <w:proofErr w:type="spellEnd"/>
            <w:r w:rsidRPr="002F0A9E">
              <w:t xml:space="preserve">, Harika bir fikir, Renkli çizmeler, Benimle oynar mısın, Yedek tekerlek.    </w:t>
            </w:r>
          </w:p>
        </w:tc>
        <w:tc>
          <w:tcPr>
            <w:tcW w:w="4214" w:type="dxa"/>
          </w:tcPr>
          <w:p w:rsidR="00B627B5" w:rsidRDefault="007A21E0" w:rsidP="00A15767">
            <w:pPr>
              <w:spacing w:line="360" w:lineRule="auto"/>
            </w:pPr>
            <w:r w:rsidRPr="007A21E0">
              <w:t>Okunacak k</w:t>
            </w:r>
            <w:r>
              <w:t>itapların söyle-çiz etkinliği,</w:t>
            </w:r>
            <w:r w:rsidRPr="007A21E0">
              <w:t xml:space="preserve"> bilinmeyen kelimelerini</w:t>
            </w:r>
            <w:r>
              <w:t xml:space="preserve"> çıkarma, eş anlamlı-zıt anlamlı kelime çıkarma görevi olan öğretmenler:</w:t>
            </w:r>
          </w:p>
          <w:p w:rsidR="00E21260" w:rsidRDefault="007A21E0" w:rsidP="00A15767">
            <w:pPr>
              <w:spacing w:line="360" w:lineRule="auto"/>
            </w:pPr>
            <w:r>
              <w:t xml:space="preserve">İnci ile </w:t>
            </w:r>
            <w:proofErr w:type="spellStart"/>
            <w:proofErr w:type="gramStart"/>
            <w:r>
              <w:t>Lili</w:t>
            </w:r>
            <w:proofErr w:type="spellEnd"/>
            <w:r>
              <w:t xml:space="preserve"> : ELİF</w:t>
            </w:r>
            <w:proofErr w:type="gramEnd"/>
            <w:r>
              <w:t xml:space="preserve"> YILMAZ</w:t>
            </w:r>
          </w:p>
          <w:p w:rsidR="007A21E0" w:rsidRDefault="00E21260" w:rsidP="00A15767">
            <w:pPr>
              <w:spacing w:line="360" w:lineRule="auto"/>
            </w:pP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1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  <w:p w:rsidR="00E21260" w:rsidRDefault="007A21E0" w:rsidP="00A15767">
            <w:pPr>
              <w:spacing w:line="360" w:lineRule="auto"/>
            </w:pPr>
            <w:r>
              <w:t xml:space="preserve"> Harika bir fikir: </w:t>
            </w:r>
            <w:r w:rsidRPr="007A21E0">
              <w:t xml:space="preserve"> </w:t>
            </w:r>
            <w:r>
              <w:t>NEŞE ATASOY</w:t>
            </w:r>
          </w:p>
          <w:p w:rsidR="007A21E0" w:rsidRDefault="00E21260" w:rsidP="00A15767">
            <w:pPr>
              <w:spacing w:line="360" w:lineRule="auto"/>
            </w:pP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2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  <w:p w:rsidR="00E21260" w:rsidRDefault="007A21E0" w:rsidP="00A15767">
            <w:pPr>
              <w:spacing w:line="360" w:lineRule="auto"/>
            </w:pPr>
            <w:r>
              <w:t>Renkli çizmeler: EDANUR BEYHAN</w:t>
            </w:r>
          </w:p>
          <w:p w:rsidR="007A21E0" w:rsidRDefault="00E21260" w:rsidP="00A15767">
            <w:pPr>
              <w:spacing w:line="360" w:lineRule="auto"/>
            </w:pP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3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  <w:p w:rsidR="00E21260" w:rsidRDefault="007A21E0" w:rsidP="00A15767">
            <w:pPr>
              <w:spacing w:line="360" w:lineRule="auto"/>
            </w:pPr>
            <w:r>
              <w:t>Yedek tekerlek: GAMZE ÇİÇEK</w:t>
            </w:r>
            <w:r w:rsidRPr="007A21E0">
              <w:t xml:space="preserve">  </w:t>
            </w:r>
          </w:p>
          <w:p w:rsidR="007A21E0" w:rsidRDefault="007A21E0" w:rsidP="00A15767">
            <w:pPr>
              <w:spacing w:line="360" w:lineRule="auto"/>
            </w:pPr>
            <w:r w:rsidRPr="007A21E0">
              <w:t xml:space="preserve"> </w:t>
            </w:r>
            <w:r w:rsidR="00E21260" w:rsidRPr="00E21260">
              <w:rPr>
                <w:b/>
              </w:rPr>
              <w:t>(</w:t>
            </w:r>
            <w:proofErr w:type="gramStart"/>
            <w:r w:rsidR="00E21260">
              <w:rPr>
                <w:b/>
              </w:rPr>
              <w:t>4</w:t>
            </w:r>
            <w:r w:rsidR="00E21260" w:rsidRPr="00E21260">
              <w:rPr>
                <w:b/>
              </w:rPr>
              <w:t xml:space="preserve"> .Hafta</w:t>
            </w:r>
            <w:proofErr w:type="gramEnd"/>
            <w:r w:rsidR="00E21260" w:rsidRPr="00E21260">
              <w:rPr>
                <w:b/>
              </w:rPr>
              <w:t>)</w:t>
            </w:r>
          </w:p>
          <w:p w:rsidR="007A21E0" w:rsidRPr="002F0A9E" w:rsidRDefault="007A21E0" w:rsidP="00A15767">
            <w:pPr>
              <w:spacing w:line="360" w:lineRule="auto"/>
            </w:pPr>
          </w:p>
        </w:tc>
      </w:tr>
      <w:tr w:rsidR="00B627B5" w:rsidTr="00A468AD">
        <w:trPr>
          <w:trHeight w:val="1342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Pr="0011148B" w:rsidRDefault="00B627B5" w:rsidP="00A15767">
            <w:pPr>
              <w:spacing w:line="360" w:lineRule="auto"/>
            </w:pPr>
            <w:r>
              <w:t xml:space="preserve">         NİSAN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r>
              <w:t>Öğrencilerin</w:t>
            </w:r>
            <w:r w:rsidRPr="002F0A9E">
              <w:t xml:space="preserve"> gelişim özelliklerine uygun milli ögeler </w:t>
            </w:r>
            <w:r>
              <w:t>içeren şiir ve şarkı içerikler hazırlanır.</w:t>
            </w:r>
            <w:r w:rsidR="00E21260" w:rsidRPr="00E21260">
              <w:rPr>
                <w:b/>
              </w:rPr>
              <w:t xml:space="preserve"> ( </w:t>
            </w:r>
            <w:r w:rsidR="00E21260">
              <w:rPr>
                <w:b/>
              </w:rPr>
              <w:t>1</w:t>
            </w:r>
            <w:r w:rsidR="00E21260" w:rsidRPr="00E21260">
              <w:rPr>
                <w:b/>
              </w:rPr>
              <w:t>.Hafta)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r>
              <w:t>T</w:t>
            </w:r>
            <w:r w:rsidRPr="002F0A9E">
              <w:t>üm çocuklara bireysel farklılıklarına uygun şiir veya şarkı öğretilir.</w:t>
            </w:r>
            <w:r w:rsidR="00E21260" w:rsidRPr="00E21260">
              <w:rPr>
                <w:b/>
              </w:rPr>
              <w:t xml:space="preserve"> (</w:t>
            </w:r>
            <w:proofErr w:type="gramStart"/>
            <w:r w:rsidR="00E21260">
              <w:rPr>
                <w:b/>
              </w:rPr>
              <w:t>2</w:t>
            </w:r>
            <w:r w:rsidR="00E21260" w:rsidRPr="00E21260">
              <w:rPr>
                <w:b/>
              </w:rPr>
              <w:t xml:space="preserve"> .Hafta</w:t>
            </w:r>
            <w:proofErr w:type="gramEnd"/>
            <w:r w:rsidR="00E21260" w:rsidRPr="00E21260">
              <w:rPr>
                <w:b/>
              </w:rPr>
              <w:t>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r>
              <w:t>23 Nisan şenlikleri düzenlenir.</w:t>
            </w:r>
            <w:r w:rsidR="00E21260" w:rsidRPr="00E21260">
              <w:rPr>
                <w:b/>
              </w:rPr>
              <w:t xml:space="preserve"> (</w:t>
            </w:r>
            <w:proofErr w:type="gramStart"/>
            <w:r w:rsidR="00E21260">
              <w:rPr>
                <w:b/>
              </w:rPr>
              <w:t>3</w:t>
            </w:r>
            <w:r w:rsidR="00E21260" w:rsidRPr="00E21260">
              <w:rPr>
                <w:b/>
              </w:rPr>
              <w:t xml:space="preserve"> .Hafta</w:t>
            </w:r>
            <w:proofErr w:type="gramEnd"/>
            <w:r w:rsidR="00E21260" w:rsidRPr="00E21260">
              <w:rPr>
                <w:b/>
              </w:rPr>
              <w:t>)</w:t>
            </w:r>
          </w:p>
          <w:p w:rsidR="00B627B5" w:rsidRDefault="00E21260" w:rsidP="00E21260">
            <w:pPr>
              <w:pStyle w:val="ListeParagraf"/>
              <w:numPr>
                <w:ilvl w:val="0"/>
                <w:numId w:val="10"/>
              </w:numPr>
              <w:spacing w:line="360" w:lineRule="auto"/>
            </w:pPr>
            <w:r>
              <w:t xml:space="preserve">Okunacak kitaplar:  Bilmeceler </w:t>
            </w:r>
            <w:r w:rsidRPr="00E21260">
              <w:rPr>
                <w:b/>
              </w:rPr>
              <w:t>(</w:t>
            </w:r>
            <w:proofErr w:type="gramStart"/>
            <w:r>
              <w:rPr>
                <w:b/>
              </w:rPr>
              <w:t>4</w:t>
            </w:r>
            <w:r w:rsidRPr="00E21260">
              <w:rPr>
                <w:b/>
              </w:rPr>
              <w:t xml:space="preserve"> .Hafta</w:t>
            </w:r>
            <w:proofErr w:type="gramEnd"/>
            <w:r w:rsidRPr="00E21260">
              <w:rPr>
                <w:b/>
              </w:rPr>
              <w:t>)</w:t>
            </w:r>
          </w:p>
        </w:tc>
        <w:tc>
          <w:tcPr>
            <w:tcW w:w="4214" w:type="dxa"/>
          </w:tcPr>
          <w:p w:rsidR="00B627B5" w:rsidRDefault="007A21E0" w:rsidP="00A15767">
            <w:pPr>
              <w:spacing w:line="360" w:lineRule="auto"/>
            </w:pPr>
            <w:r>
              <w:t>Milli öğeler içeren şiir, şarkı içeriği hazırlama: PINAR ÖZKAN SARAÇ</w:t>
            </w:r>
          </w:p>
          <w:p w:rsidR="007A21E0" w:rsidRDefault="007A21E0" w:rsidP="00A15767">
            <w:pPr>
              <w:spacing w:line="360" w:lineRule="auto"/>
            </w:pPr>
          </w:p>
          <w:p w:rsidR="007A21E0" w:rsidRDefault="007A21E0" w:rsidP="00A15767">
            <w:pPr>
              <w:spacing w:line="360" w:lineRule="auto"/>
            </w:pPr>
            <w:r w:rsidRPr="007A21E0">
              <w:t>Okunacak kitapların söyle-çiz etkinliği, bilinmeyen kelimelerini çıkarma</w:t>
            </w:r>
            <w:r>
              <w:t xml:space="preserve"> ve bilmece içeriği bulmada görevli öğretmenler:</w:t>
            </w:r>
          </w:p>
          <w:p w:rsidR="007A21E0" w:rsidRDefault="007A21E0" w:rsidP="00A15767">
            <w:pPr>
              <w:spacing w:line="360" w:lineRule="auto"/>
            </w:pPr>
            <w:proofErr w:type="gramStart"/>
            <w:r>
              <w:t>Bilmeceler : ARİFE</w:t>
            </w:r>
            <w:proofErr w:type="gramEnd"/>
            <w:r>
              <w:t xml:space="preserve"> TORAMAN</w:t>
            </w:r>
            <w:r w:rsidR="00E21260" w:rsidRPr="00E21260">
              <w:rPr>
                <w:b/>
              </w:rPr>
              <w:t>(</w:t>
            </w:r>
            <w:r w:rsidR="00E21260">
              <w:rPr>
                <w:b/>
              </w:rPr>
              <w:t>4</w:t>
            </w:r>
            <w:r w:rsidR="00E21260" w:rsidRPr="00E21260">
              <w:rPr>
                <w:b/>
              </w:rPr>
              <w:t xml:space="preserve"> .Hafta)</w:t>
            </w:r>
          </w:p>
          <w:p w:rsidR="007A21E0" w:rsidRDefault="007A21E0" w:rsidP="00E21260">
            <w:pPr>
              <w:spacing w:line="360" w:lineRule="auto"/>
            </w:pPr>
          </w:p>
        </w:tc>
      </w:tr>
      <w:tr w:rsidR="00B627B5" w:rsidTr="00A468AD">
        <w:trPr>
          <w:trHeight w:val="1296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Default="00B627B5" w:rsidP="00A15767">
            <w:pPr>
              <w:spacing w:line="360" w:lineRule="auto"/>
            </w:pPr>
            <w:r>
              <w:t xml:space="preserve">         MAYIS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gramStart"/>
            <w:r w:rsidRPr="00B627B5">
              <w:t>Hikaye</w:t>
            </w:r>
            <w:proofErr w:type="gramEnd"/>
            <w:r w:rsidRPr="00B627B5">
              <w:t xml:space="preserve"> tamamlama çalışmaları yapılır. Kitabın tamamı okunmadan devamının öğrencinin tamamlaması istenir. Bunu yaparken öğrencilerin söz </w:t>
            </w:r>
            <w:proofErr w:type="spellStart"/>
            <w:r w:rsidRPr="00B627B5">
              <w:t>dizimine</w:t>
            </w:r>
            <w:proofErr w:type="spellEnd"/>
            <w:r w:rsidRPr="00B627B5">
              <w:t xml:space="preserve"> uygun cümleler kurmasına dikkat edilir.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proofErr w:type="gramStart"/>
            <w:r w:rsidRPr="00B627B5">
              <w:t>Hikaye</w:t>
            </w:r>
            <w:proofErr w:type="gramEnd"/>
            <w:r w:rsidRPr="00B627B5">
              <w:t xml:space="preserve"> kartı hazırlama çalışmaları yapılır. Belirlenen </w:t>
            </w:r>
            <w:proofErr w:type="gramStart"/>
            <w:r w:rsidRPr="00B627B5">
              <w:t>hikayelerin</w:t>
            </w:r>
            <w:proofErr w:type="gramEnd"/>
            <w:r w:rsidRPr="00B627B5">
              <w:t xml:space="preserve"> okunmasının ardından öğrenciler ile küçük gruplar oluşturulur. Her grubun </w:t>
            </w:r>
            <w:proofErr w:type="gramStart"/>
            <w:r w:rsidRPr="00B627B5">
              <w:t>hikayeyi</w:t>
            </w:r>
            <w:proofErr w:type="gramEnd"/>
            <w:r w:rsidRPr="00B627B5">
              <w:t xml:space="preserve"> tekrar anlatması istenir ve her çocuğun hikayenin bir kısmının resmini çizmesi istenir. Hazırlanan çizimler olay sırasına göre sıralanır.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r w:rsidRPr="00B627B5">
              <w:t>Afiş tasarlama çalışmaları yapılır.</w:t>
            </w:r>
            <w:r w:rsidR="00E21260" w:rsidRPr="00E21260">
              <w:rPr>
                <w:b/>
              </w:rPr>
              <w:t xml:space="preserve"> ( </w:t>
            </w:r>
            <w:r w:rsidR="00E21260">
              <w:rPr>
                <w:b/>
              </w:rPr>
              <w:t>4</w:t>
            </w:r>
            <w:r w:rsidR="00E21260" w:rsidRPr="00E21260">
              <w:rPr>
                <w:b/>
              </w:rPr>
              <w:t>.Hafta)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r w:rsidRPr="00B627B5">
              <w:lastRenderedPageBreak/>
              <w:t xml:space="preserve">Kitap tanıtma çalışmaları yapılır. Okunacak </w:t>
            </w:r>
            <w:proofErr w:type="spellStart"/>
            <w:r w:rsidRPr="00B627B5">
              <w:t>kitabınadı</w:t>
            </w:r>
            <w:proofErr w:type="spellEnd"/>
            <w:r w:rsidRPr="00B627B5">
              <w:t>, yazarı ve çizeri hakkında çocuklara bilgi verilir.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1"/>
              </w:numPr>
              <w:spacing w:line="360" w:lineRule="auto"/>
            </w:pPr>
            <w:r w:rsidRPr="00B627B5">
              <w:t>Okunacak kitaplar: Doğum günüm ne zaman</w:t>
            </w:r>
            <w:proofErr w:type="gramStart"/>
            <w:r w:rsidRPr="00B627B5">
              <w:t>?,</w:t>
            </w:r>
            <w:proofErr w:type="gramEnd"/>
            <w:r w:rsidRPr="00B627B5">
              <w:t xml:space="preserve"> Ay peşimi bırakmıyor,</w:t>
            </w:r>
            <w:r>
              <w:t xml:space="preserve"> </w:t>
            </w:r>
            <w:r w:rsidRPr="00B627B5">
              <w:t xml:space="preserve">Müzede kahvaltı.                                                                                                                  </w:t>
            </w:r>
          </w:p>
        </w:tc>
        <w:tc>
          <w:tcPr>
            <w:tcW w:w="4214" w:type="dxa"/>
          </w:tcPr>
          <w:p w:rsidR="00B627B5" w:rsidRDefault="007A21E0" w:rsidP="00A15767">
            <w:pPr>
              <w:spacing w:line="360" w:lineRule="auto"/>
            </w:pPr>
            <w:r w:rsidRPr="007A21E0">
              <w:lastRenderedPageBreak/>
              <w:t>Okunacak kitapların söyle-çiz etkinliği, bilinmeyen kelimelerini çıkarma</w:t>
            </w:r>
            <w:r>
              <w:t xml:space="preserve">, </w:t>
            </w:r>
            <w:proofErr w:type="gramStart"/>
            <w:r>
              <w:t>Hikaye</w:t>
            </w:r>
            <w:proofErr w:type="gramEnd"/>
            <w:r>
              <w:t xml:space="preserve"> tamamlama içeriği oluşturma ve hikaye kartı hazırlama görevi olan öğretmenler:</w:t>
            </w:r>
          </w:p>
          <w:p w:rsidR="005143A2" w:rsidRDefault="005143A2" w:rsidP="00A15767">
            <w:pPr>
              <w:spacing w:line="360" w:lineRule="auto"/>
            </w:pPr>
            <w:r w:rsidRPr="005143A2">
              <w:t>Doğum günüm ne zaman</w:t>
            </w:r>
            <w:proofErr w:type="gramStart"/>
            <w:r w:rsidRPr="005143A2">
              <w:t>?,</w:t>
            </w:r>
            <w:r>
              <w:t>:</w:t>
            </w:r>
            <w:proofErr w:type="gramEnd"/>
            <w:r>
              <w:t xml:space="preserve"> ÜMRAN KARAMAN</w:t>
            </w:r>
            <w:r w:rsidR="00E21260" w:rsidRPr="00E21260">
              <w:rPr>
                <w:b/>
              </w:rPr>
              <w:t>(</w:t>
            </w:r>
            <w:r w:rsidR="00E21260">
              <w:rPr>
                <w:b/>
              </w:rPr>
              <w:t>1</w:t>
            </w:r>
            <w:r w:rsidR="00E21260" w:rsidRPr="00E21260">
              <w:rPr>
                <w:b/>
              </w:rPr>
              <w:t xml:space="preserve"> .Hafta)</w:t>
            </w:r>
          </w:p>
          <w:p w:rsidR="005143A2" w:rsidRDefault="005143A2" w:rsidP="00A15767">
            <w:pPr>
              <w:spacing w:line="360" w:lineRule="auto"/>
            </w:pPr>
            <w:r>
              <w:t xml:space="preserve"> Ay peşimi bırakmıyor: EDANUR BEYHAN</w:t>
            </w:r>
            <w:r w:rsidR="00E21260" w:rsidRPr="00E21260">
              <w:rPr>
                <w:b/>
              </w:rPr>
              <w:t>(</w:t>
            </w:r>
            <w:proofErr w:type="gramStart"/>
            <w:r w:rsidR="00E21260">
              <w:rPr>
                <w:b/>
              </w:rPr>
              <w:t>2</w:t>
            </w:r>
            <w:r w:rsidR="00E21260" w:rsidRPr="00E21260">
              <w:rPr>
                <w:b/>
              </w:rPr>
              <w:t xml:space="preserve"> .Hafta</w:t>
            </w:r>
            <w:proofErr w:type="gramEnd"/>
            <w:r w:rsidR="00E21260" w:rsidRPr="00E21260">
              <w:rPr>
                <w:b/>
              </w:rPr>
              <w:t>)</w:t>
            </w:r>
          </w:p>
          <w:p w:rsidR="00E21260" w:rsidRDefault="005143A2" w:rsidP="00A15767">
            <w:pPr>
              <w:spacing w:line="360" w:lineRule="auto"/>
            </w:pPr>
            <w:r>
              <w:t xml:space="preserve"> Müzede kahvaltı: NURDAN TEL</w:t>
            </w:r>
          </w:p>
          <w:p w:rsidR="007A21E0" w:rsidRPr="00B627B5" w:rsidRDefault="00E21260" w:rsidP="00A15767">
            <w:pPr>
              <w:spacing w:line="360" w:lineRule="auto"/>
            </w:pPr>
            <w:r w:rsidRPr="00E21260">
              <w:rPr>
                <w:b/>
              </w:rPr>
              <w:t xml:space="preserve">( </w:t>
            </w:r>
            <w:r>
              <w:rPr>
                <w:b/>
              </w:rPr>
              <w:t>3</w:t>
            </w:r>
            <w:r w:rsidRPr="00E21260">
              <w:rPr>
                <w:b/>
              </w:rPr>
              <w:t>.Hafta)</w:t>
            </w:r>
          </w:p>
        </w:tc>
      </w:tr>
      <w:tr w:rsidR="00B627B5" w:rsidTr="00A468AD">
        <w:trPr>
          <w:trHeight w:val="1342"/>
        </w:trPr>
        <w:tc>
          <w:tcPr>
            <w:tcW w:w="1261" w:type="dxa"/>
            <w:shd w:val="clear" w:color="auto" w:fill="FFFF66"/>
          </w:tcPr>
          <w:p w:rsidR="00B627B5" w:rsidRDefault="00B627B5" w:rsidP="00A15767">
            <w:pPr>
              <w:spacing w:line="360" w:lineRule="auto"/>
            </w:pPr>
          </w:p>
          <w:p w:rsidR="00B627B5" w:rsidRPr="0011148B" w:rsidRDefault="00B627B5" w:rsidP="00A15767">
            <w:pPr>
              <w:spacing w:line="360" w:lineRule="auto"/>
            </w:pPr>
            <w:r>
              <w:t xml:space="preserve">      HAZİRAN</w:t>
            </w:r>
          </w:p>
        </w:tc>
        <w:tc>
          <w:tcPr>
            <w:tcW w:w="4961" w:type="dxa"/>
          </w:tcPr>
          <w:p w:rsidR="00B627B5" w:rsidRDefault="00B627B5" w:rsidP="00A15767">
            <w:pPr>
              <w:pStyle w:val="ListeParagraf"/>
              <w:numPr>
                <w:ilvl w:val="0"/>
                <w:numId w:val="12"/>
              </w:numPr>
              <w:spacing w:line="360" w:lineRule="auto"/>
            </w:pPr>
            <w:r w:rsidRPr="00B627B5">
              <w:t>Aileler ve çocuklar kendi kitaplarını hazırlar ve sunumunu gerçekleştirir.</w:t>
            </w:r>
          </w:p>
          <w:p w:rsidR="00A15767" w:rsidRDefault="00D37B85" w:rsidP="00A15767">
            <w:pPr>
              <w:pStyle w:val="ListeParagraf"/>
              <w:numPr>
                <w:ilvl w:val="0"/>
                <w:numId w:val="12"/>
              </w:numPr>
              <w:spacing w:line="360" w:lineRule="auto"/>
            </w:pPr>
            <w:r>
              <w:t>Hazırlanan kitaplar sergi yoluyla sergilenir.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2"/>
              </w:numPr>
              <w:spacing w:line="360" w:lineRule="auto"/>
            </w:pPr>
            <w:r>
              <w:t xml:space="preserve">Dönem sonu değerlendirme raporu yazılır. </w:t>
            </w:r>
          </w:p>
          <w:p w:rsidR="00B627B5" w:rsidRDefault="00B627B5" w:rsidP="00A15767">
            <w:pPr>
              <w:pStyle w:val="ListeParagraf"/>
              <w:numPr>
                <w:ilvl w:val="0"/>
                <w:numId w:val="12"/>
              </w:numPr>
              <w:spacing w:line="360" w:lineRule="auto"/>
            </w:pPr>
            <w:r w:rsidRPr="00B627B5">
              <w:t>Okunacak kitaplar:</w:t>
            </w:r>
            <w:r>
              <w:t xml:space="preserve"> </w:t>
            </w:r>
            <w:r w:rsidRPr="00B627B5">
              <w:t>Tülin'in oyuncağı, Uçan kunduralar</w:t>
            </w:r>
            <w:r>
              <w:t>.</w:t>
            </w:r>
          </w:p>
        </w:tc>
        <w:tc>
          <w:tcPr>
            <w:tcW w:w="4214" w:type="dxa"/>
          </w:tcPr>
          <w:p w:rsidR="005143A2" w:rsidRDefault="005143A2" w:rsidP="00A15767">
            <w:pPr>
              <w:spacing w:line="360" w:lineRule="auto"/>
            </w:pPr>
            <w:r>
              <w:t xml:space="preserve">Tülin'in </w:t>
            </w:r>
            <w:proofErr w:type="spellStart"/>
            <w:proofErr w:type="gramStart"/>
            <w:r>
              <w:t>oyuncağı:TUĞBA</w:t>
            </w:r>
            <w:proofErr w:type="spellEnd"/>
            <w:proofErr w:type="gramEnd"/>
            <w:r>
              <w:t xml:space="preserve"> YILDIZ</w:t>
            </w:r>
          </w:p>
          <w:p w:rsidR="00B627B5" w:rsidRDefault="005143A2" w:rsidP="00A15767">
            <w:pPr>
              <w:spacing w:line="360" w:lineRule="auto"/>
            </w:pPr>
            <w:r w:rsidRPr="005143A2">
              <w:t>Uçan kunduralar</w:t>
            </w:r>
            <w:r>
              <w:t>: TUĞBA ÖZDEMİR</w:t>
            </w:r>
          </w:p>
          <w:p w:rsidR="00D37B85" w:rsidRDefault="00D37B85" w:rsidP="00A15767">
            <w:pPr>
              <w:spacing w:line="360" w:lineRule="auto"/>
            </w:pPr>
          </w:p>
          <w:p w:rsidR="00D37B85" w:rsidRDefault="00D37B85" w:rsidP="00A15767">
            <w:pPr>
              <w:spacing w:line="360" w:lineRule="auto"/>
            </w:pPr>
            <w:r>
              <w:t>Sergide görevli öğretmenler: ÜMRAN KARAMAN, HÜLYA AKTÜRK YİĞİT, NURDAN TEL.</w:t>
            </w:r>
          </w:p>
          <w:p w:rsidR="00E21260" w:rsidRPr="00B627B5" w:rsidRDefault="00E21260" w:rsidP="00A15767">
            <w:pPr>
              <w:spacing w:line="360" w:lineRule="auto"/>
            </w:pPr>
            <w:r>
              <w:t>Dönem sonu raporu: HÜLYA AKTÜRK YİĞİT, ÜMRAN KARAMAN</w:t>
            </w:r>
          </w:p>
        </w:tc>
      </w:tr>
    </w:tbl>
    <w:p w:rsidR="0011148B" w:rsidRPr="0011148B" w:rsidRDefault="0011148B" w:rsidP="00A15767">
      <w:pPr>
        <w:spacing w:line="360" w:lineRule="auto"/>
      </w:pPr>
    </w:p>
    <w:sectPr w:rsidR="0011148B" w:rsidRPr="0011148B" w:rsidSect="00111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508"/>
    <w:multiLevelType w:val="hybridMultilevel"/>
    <w:tmpl w:val="68FC2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267C"/>
    <w:multiLevelType w:val="hybridMultilevel"/>
    <w:tmpl w:val="5E66F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6B78"/>
    <w:multiLevelType w:val="hybridMultilevel"/>
    <w:tmpl w:val="689C9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699"/>
    <w:multiLevelType w:val="hybridMultilevel"/>
    <w:tmpl w:val="D166E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27265"/>
    <w:multiLevelType w:val="hybridMultilevel"/>
    <w:tmpl w:val="9B883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B13D7"/>
    <w:multiLevelType w:val="hybridMultilevel"/>
    <w:tmpl w:val="B8E4B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86152"/>
    <w:multiLevelType w:val="hybridMultilevel"/>
    <w:tmpl w:val="A8565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92830"/>
    <w:multiLevelType w:val="hybridMultilevel"/>
    <w:tmpl w:val="E7F2E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3094E"/>
    <w:multiLevelType w:val="hybridMultilevel"/>
    <w:tmpl w:val="522E3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E4237"/>
    <w:multiLevelType w:val="hybridMultilevel"/>
    <w:tmpl w:val="06869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40F59"/>
    <w:multiLevelType w:val="hybridMultilevel"/>
    <w:tmpl w:val="E8BC3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278F1"/>
    <w:multiLevelType w:val="hybridMultilevel"/>
    <w:tmpl w:val="F7F89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31"/>
    <w:rsid w:val="000C3CE7"/>
    <w:rsid w:val="0011148B"/>
    <w:rsid w:val="001F2287"/>
    <w:rsid w:val="00272A46"/>
    <w:rsid w:val="002F0A9E"/>
    <w:rsid w:val="003350B8"/>
    <w:rsid w:val="00437A6B"/>
    <w:rsid w:val="005143A2"/>
    <w:rsid w:val="005628CC"/>
    <w:rsid w:val="00581129"/>
    <w:rsid w:val="005D5014"/>
    <w:rsid w:val="00687B50"/>
    <w:rsid w:val="007A21E0"/>
    <w:rsid w:val="008762FB"/>
    <w:rsid w:val="00A15767"/>
    <w:rsid w:val="00A468AD"/>
    <w:rsid w:val="00AD250F"/>
    <w:rsid w:val="00B627B5"/>
    <w:rsid w:val="00C5479E"/>
    <w:rsid w:val="00CB635D"/>
    <w:rsid w:val="00D37B85"/>
    <w:rsid w:val="00D40731"/>
    <w:rsid w:val="00DB3393"/>
    <w:rsid w:val="00E21260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7E40C-3C9D-45ED-917E-4769E94C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Ak">
    <w:name w:val="Grid Table Light"/>
    <w:basedOn w:val="NormalTablo"/>
    <w:uiPriority w:val="40"/>
    <w:rsid w:val="0011148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caner yiğit</dc:creator>
  <cp:keywords/>
  <dc:description/>
  <cp:lastModifiedBy>PC</cp:lastModifiedBy>
  <cp:revision>2</cp:revision>
  <dcterms:created xsi:type="dcterms:W3CDTF">2024-09-25T06:16:00Z</dcterms:created>
  <dcterms:modified xsi:type="dcterms:W3CDTF">2024-09-25T06:16:00Z</dcterms:modified>
</cp:coreProperties>
</file>